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s>
        <w:spacing w:before="100" w:beforeAutospacing="1" w:line="360" w:lineRule="auto"/>
        <w:jc w:val="both"/>
        <w:outlineLvl w:val="0"/>
        <w:rPr>
          <w:rFonts w:hint="eastAsia" w:ascii="黑体" w:hAnsi="黑体" w:eastAsia="黑体" w:cs="黑体"/>
          <w:b w:val="0"/>
          <w:bCs/>
          <w:sz w:val="32"/>
          <w:szCs w:val="32"/>
          <w:lang w:val="en-US" w:eastAsia="zh-CN"/>
        </w:rPr>
      </w:pPr>
      <w:bookmarkStart w:id="0" w:name="_GoBack"/>
      <w:r>
        <w:rPr>
          <w:rFonts w:hint="eastAsia" w:ascii="黑体" w:hAnsi="黑体" w:eastAsia="黑体" w:cs="黑体"/>
          <w:b w:val="0"/>
          <w:bCs/>
          <w:sz w:val="32"/>
          <w:szCs w:val="32"/>
          <w:lang w:val="en-US" w:eastAsia="zh-CN"/>
        </w:rPr>
        <w:t>附件1</w:t>
      </w:r>
    </w:p>
    <w:bookmarkEnd w:id="0"/>
    <w:p>
      <w:pPr>
        <w:tabs>
          <w:tab w:val="left" w:pos="0"/>
        </w:tabs>
        <w:spacing w:before="100" w:beforeAutospacing="1" w:line="360" w:lineRule="auto"/>
        <w:jc w:val="center"/>
        <w:outlineLvl w:val="0"/>
        <w:rPr>
          <w:rFonts w:hint="eastAsia" w:ascii="方正小标宋简体" w:hAnsi="方正小标宋简体" w:eastAsia="方正小标宋简体" w:cs="方正小标宋简体"/>
          <w:b w:val="0"/>
          <w:bCs/>
          <w:sz w:val="36"/>
          <w:szCs w:val="36"/>
          <w:lang w:eastAsia="zh-CN"/>
        </w:rPr>
      </w:pPr>
      <w:r>
        <w:rPr>
          <w:rFonts w:hint="eastAsia" w:ascii="方正小标宋简体" w:hAnsi="方正小标宋简体" w:eastAsia="方正小标宋简体" w:cs="方正小标宋简体"/>
          <w:b w:val="0"/>
          <w:bCs/>
          <w:sz w:val="36"/>
          <w:szCs w:val="36"/>
        </w:rPr>
        <w:t>兰州大学</w:t>
      </w:r>
      <w:r>
        <w:rPr>
          <w:rFonts w:hint="eastAsia" w:ascii="方正小标宋简体" w:hAnsi="方正小标宋简体" w:eastAsia="方正小标宋简体" w:cs="方正小标宋简体"/>
          <w:b w:val="0"/>
          <w:bCs/>
          <w:sz w:val="36"/>
          <w:szCs w:val="36"/>
          <w:lang w:eastAsia="zh-CN"/>
        </w:rPr>
        <w:t>外来施工</w:t>
      </w:r>
      <w:r>
        <w:rPr>
          <w:rFonts w:hint="eastAsia" w:ascii="方正小标宋简体" w:hAnsi="方正小标宋简体" w:eastAsia="方正小标宋简体" w:cs="方正小标宋简体"/>
          <w:b w:val="0"/>
          <w:bCs/>
          <w:sz w:val="36"/>
          <w:szCs w:val="36"/>
        </w:rPr>
        <w:t>人员管理办法</w:t>
      </w:r>
      <w:r>
        <w:rPr>
          <w:rFonts w:hint="eastAsia" w:ascii="方正小标宋简体" w:hAnsi="方正小标宋简体" w:eastAsia="方正小标宋简体" w:cs="方正小标宋简体"/>
          <w:b w:val="0"/>
          <w:bCs/>
          <w:sz w:val="36"/>
          <w:szCs w:val="36"/>
          <w:lang w:eastAsia="zh-CN"/>
        </w:rPr>
        <w:t>（试行）</w:t>
      </w:r>
    </w:p>
    <w:p>
      <w:pPr>
        <w:keepNext w:val="0"/>
        <w:keepLines w:val="0"/>
        <w:pageBreakBefore w:val="0"/>
        <w:widowControl w:val="0"/>
        <w:numPr>
          <w:ilvl w:val="0"/>
          <w:numId w:val="0"/>
        </w:numPr>
        <w:kinsoku/>
        <w:wordWrap/>
        <w:overflowPunct/>
        <w:topLinePunct w:val="0"/>
        <w:autoSpaceDE/>
        <w:autoSpaceDN/>
        <w:bidi w:val="0"/>
        <w:adjustRightInd/>
        <w:snapToGrid/>
        <w:spacing w:before="100" w:beforeAutospacing="0" w:line="54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为了进一步加强我校外来</w:t>
      </w:r>
      <w:r>
        <w:rPr>
          <w:rFonts w:hint="eastAsia" w:ascii="仿宋_GB2312" w:hAnsi="仿宋_GB2312" w:eastAsia="仿宋_GB2312" w:cs="仿宋_GB2312"/>
          <w:sz w:val="32"/>
          <w:szCs w:val="32"/>
          <w:lang w:eastAsia="zh-CN"/>
        </w:rPr>
        <w:t>施工</w:t>
      </w:r>
      <w:r>
        <w:rPr>
          <w:rFonts w:hint="eastAsia" w:ascii="仿宋_GB2312" w:hAnsi="仿宋_GB2312" w:eastAsia="仿宋_GB2312" w:cs="仿宋_GB2312"/>
          <w:sz w:val="32"/>
          <w:szCs w:val="32"/>
        </w:rPr>
        <w:t>人员管理，营造良好的校园治安环境，创建和谐平安的校园氛围，根据</w:t>
      </w:r>
      <w:r>
        <w:rPr>
          <w:rFonts w:hint="eastAsia" w:ascii="仿宋_GB2312" w:hAnsi="仿宋_GB2312" w:eastAsia="仿宋_GB2312" w:cs="仿宋_GB2312"/>
          <w:sz w:val="32"/>
          <w:szCs w:val="32"/>
          <w:lang w:eastAsia="zh-CN"/>
        </w:rPr>
        <w:t>学</w:t>
      </w:r>
      <w:r>
        <w:rPr>
          <w:rFonts w:hint="eastAsia" w:ascii="仿宋_GB2312" w:hAnsi="仿宋_GB2312" w:eastAsia="仿宋_GB2312" w:cs="仿宋_GB2312"/>
          <w:sz w:val="32"/>
          <w:szCs w:val="32"/>
        </w:rPr>
        <w:t>校实际，制定本办法。</w:t>
      </w:r>
    </w:p>
    <w:p>
      <w:pPr>
        <w:keepNext w:val="0"/>
        <w:keepLines w:val="0"/>
        <w:pageBreakBefore w:val="0"/>
        <w:widowControl w:val="0"/>
        <w:numPr>
          <w:ilvl w:val="0"/>
          <w:numId w:val="1"/>
        </w:numPr>
        <w:kinsoku/>
        <w:wordWrap/>
        <w:overflowPunct/>
        <w:topLinePunct w:val="0"/>
        <w:autoSpaceDE/>
        <w:autoSpaceDN/>
        <w:bidi w:val="0"/>
        <w:adjustRightInd/>
        <w:snapToGrid/>
        <w:spacing w:before="100" w:beforeAutospacing="0" w:line="540" w:lineRule="exact"/>
        <w:ind w:left="0" w:leftChars="0" w:firstLine="592" w:firstLineChars="185"/>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rPr>
        <w:t>“谁主管、谁负责</w:t>
      </w:r>
      <w:r>
        <w:rPr>
          <w:rFonts w:hint="eastAsia" w:ascii="仿宋_GB2312" w:hAnsi="仿宋_GB2312" w:eastAsia="仿宋_GB2312" w:cs="仿宋_GB2312"/>
          <w:sz w:val="32"/>
          <w:szCs w:val="32"/>
          <w:lang w:eastAsia="zh-CN"/>
        </w:rPr>
        <w:t>，谁用工、谁负责</w:t>
      </w:r>
      <w:r>
        <w:rPr>
          <w:rFonts w:hint="eastAsia" w:ascii="仿宋_GB2312" w:hAnsi="仿宋_GB2312" w:eastAsia="仿宋_GB2312" w:cs="仿宋_GB2312"/>
          <w:sz w:val="32"/>
          <w:szCs w:val="32"/>
        </w:rPr>
        <w:t>”原则，落实责任制。强化</w:t>
      </w:r>
      <w:r>
        <w:rPr>
          <w:rFonts w:hint="eastAsia" w:ascii="仿宋_GB2312" w:hAnsi="仿宋_GB2312" w:eastAsia="仿宋_GB2312" w:cs="仿宋_GB2312"/>
          <w:sz w:val="32"/>
          <w:szCs w:val="32"/>
          <w:lang w:eastAsia="zh-CN"/>
        </w:rPr>
        <w:t>施工</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管理，各</w:t>
      </w:r>
      <w:r>
        <w:rPr>
          <w:rFonts w:hint="eastAsia" w:ascii="仿宋_GB2312" w:hAnsi="仿宋_GB2312" w:eastAsia="仿宋_GB2312" w:cs="仿宋_GB2312"/>
          <w:sz w:val="32"/>
          <w:szCs w:val="32"/>
          <w:lang w:eastAsia="zh-CN"/>
        </w:rPr>
        <w:t>施工</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开工前须</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eastAsia="zh-CN"/>
        </w:rPr>
        <w:t>校内工程主管部门</w:t>
      </w:r>
      <w:r>
        <w:rPr>
          <w:rFonts w:hint="eastAsia" w:ascii="仿宋_GB2312" w:hAnsi="仿宋_GB2312" w:eastAsia="仿宋_GB2312" w:cs="仿宋_GB2312"/>
          <w:sz w:val="32"/>
          <w:szCs w:val="32"/>
        </w:rPr>
        <w:t>签订</w:t>
      </w:r>
      <w:r>
        <w:rPr>
          <w:rFonts w:hint="eastAsia" w:ascii="仿宋_GB2312" w:hAnsi="仿宋_GB2312" w:eastAsia="仿宋_GB2312" w:cs="仿宋_GB2312"/>
          <w:sz w:val="32"/>
          <w:szCs w:val="32"/>
          <w:lang w:eastAsia="zh-CN"/>
        </w:rPr>
        <w:t>《施工</w:t>
      </w:r>
      <w:r>
        <w:rPr>
          <w:rFonts w:hint="eastAsia" w:ascii="仿宋_GB2312" w:hAnsi="仿宋_GB2312" w:eastAsia="仿宋_GB2312" w:cs="仿宋_GB2312"/>
          <w:sz w:val="32"/>
          <w:szCs w:val="32"/>
        </w:rPr>
        <w:t>安全责任书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，对外来</w:t>
      </w:r>
      <w:r>
        <w:rPr>
          <w:rFonts w:hint="eastAsia" w:ascii="仿宋_GB2312" w:hAnsi="仿宋_GB2312" w:eastAsia="仿宋_GB2312" w:cs="仿宋_GB2312"/>
          <w:sz w:val="32"/>
          <w:szCs w:val="32"/>
          <w:lang w:eastAsia="zh-CN"/>
        </w:rPr>
        <w:t>施工</w:t>
      </w:r>
      <w:r>
        <w:rPr>
          <w:rFonts w:hint="eastAsia" w:ascii="仿宋_GB2312" w:hAnsi="仿宋_GB2312" w:eastAsia="仿宋_GB2312" w:cs="仿宋_GB2312"/>
          <w:sz w:val="32"/>
          <w:szCs w:val="32"/>
        </w:rPr>
        <w:t>人员</w:t>
      </w:r>
      <w:r>
        <w:rPr>
          <w:rFonts w:hint="eastAsia" w:ascii="仿宋_GB2312" w:hAnsi="仿宋_GB2312" w:eastAsia="仿宋_GB2312" w:cs="仿宋_GB2312"/>
          <w:sz w:val="32"/>
          <w:szCs w:val="32"/>
          <w:lang w:eastAsia="zh-CN"/>
        </w:rPr>
        <w:t>进行</w:t>
      </w:r>
      <w:r>
        <w:rPr>
          <w:rFonts w:hint="eastAsia" w:ascii="仿宋_GB2312" w:hAnsi="仿宋_GB2312" w:eastAsia="仿宋_GB2312" w:cs="仿宋_GB2312"/>
          <w:sz w:val="32"/>
          <w:szCs w:val="32"/>
        </w:rPr>
        <w:t>管理</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教育</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before="100" w:beforeAutospacing="0" w:line="540" w:lineRule="exact"/>
        <w:ind w:left="0" w:leftChars="0" w:firstLine="592" w:firstLineChars="185"/>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校内工程主管部门应督促施工单位及时到保卫处办理施工人员信息登记备案，逐一办理《校园临时出入证》。未报备和办证的人员，禁止其入校。</w:t>
      </w:r>
    </w:p>
    <w:p>
      <w:pPr>
        <w:keepNext w:val="0"/>
        <w:keepLines w:val="0"/>
        <w:pageBreakBefore w:val="0"/>
        <w:widowControl w:val="0"/>
        <w:numPr>
          <w:ilvl w:val="0"/>
          <w:numId w:val="1"/>
        </w:numPr>
        <w:kinsoku/>
        <w:wordWrap/>
        <w:overflowPunct/>
        <w:topLinePunct w:val="0"/>
        <w:autoSpaceDE/>
        <w:autoSpaceDN/>
        <w:bidi w:val="0"/>
        <w:adjustRightInd/>
        <w:snapToGrid/>
        <w:spacing w:before="100" w:beforeAutospacing="0" w:line="540" w:lineRule="exact"/>
        <w:ind w:left="0" w:leftChars="0" w:firstLine="592" w:firstLineChars="185"/>
        <w:textAlignment w:val="auto"/>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保卫处将登记备案的施工人员信息向辖区派出所申报暂住人口登记，并进行政审。对有违法犯罪记录等问题的施工人员及时反馈施工单位并重点关注。</w:t>
      </w:r>
    </w:p>
    <w:p>
      <w:pPr>
        <w:keepNext w:val="0"/>
        <w:keepLines w:val="0"/>
        <w:pageBreakBefore w:val="0"/>
        <w:widowControl w:val="0"/>
        <w:numPr>
          <w:ilvl w:val="0"/>
          <w:numId w:val="1"/>
        </w:numPr>
        <w:kinsoku/>
        <w:wordWrap/>
        <w:overflowPunct/>
        <w:topLinePunct w:val="0"/>
        <w:autoSpaceDE/>
        <w:autoSpaceDN/>
        <w:bidi w:val="0"/>
        <w:adjustRightInd/>
        <w:snapToGrid/>
        <w:spacing w:before="100" w:beforeAutospacing="0" w:line="540" w:lineRule="exact"/>
        <w:ind w:left="0" w:leftChars="0" w:firstLine="592" w:firstLineChars="185"/>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各工程项目部应</w:t>
      </w:r>
      <w:r>
        <w:rPr>
          <w:rFonts w:hint="eastAsia" w:ascii="仿宋_GB2312" w:hAnsi="仿宋_GB2312" w:eastAsia="仿宋_GB2312" w:cs="仿宋_GB2312"/>
          <w:sz w:val="32"/>
          <w:szCs w:val="32"/>
          <w:lang w:eastAsia="zh-CN"/>
        </w:rPr>
        <w:t>加强</w:t>
      </w:r>
      <w:r>
        <w:rPr>
          <w:rFonts w:hint="eastAsia" w:ascii="仿宋_GB2312" w:hAnsi="仿宋_GB2312" w:eastAsia="仿宋_GB2312" w:cs="仿宋_GB2312"/>
          <w:sz w:val="32"/>
          <w:szCs w:val="32"/>
        </w:rPr>
        <w:t>外来</w:t>
      </w:r>
      <w:r>
        <w:rPr>
          <w:rFonts w:hint="eastAsia" w:ascii="仿宋_GB2312" w:hAnsi="仿宋_GB2312" w:eastAsia="仿宋_GB2312" w:cs="仿宋_GB2312"/>
          <w:sz w:val="32"/>
          <w:szCs w:val="32"/>
          <w:lang w:eastAsia="zh-CN"/>
        </w:rPr>
        <w:t>施工</w:t>
      </w:r>
      <w:r>
        <w:rPr>
          <w:rFonts w:hint="eastAsia" w:ascii="仿宋_GB2312" w:hAnsi="仿宋_GB2312" w:eastAsia="仿宋_GB2312" w:cs="仿宋_GB2312"/>
          <w:sz w:val="32"/>
          <w:szCs w:val="32"/>
        </w:rPr>
        <w:t>人员日常管理，经常性开展文明</w:t>
      </w:r>
      <w:r>
        <w:rPr>
          <w:rFonts w:hint="eastAsia" w:ascii="仿宋_GB2312" w:hAnsi="仿宋_GB2312" w:eastAsia="仿宋_GB2312" w:cs="仿宋_GB2312"/>
          <w:sz w:val="32"/>
          <w:szCs w:val="32"/>
          <w:lang w:eastAsia="zh-CN"/>
        </w:rPr>
        <w:t>施工、</w:t>
      </w:r>
      <w:r>
        <w:rPr>
          <w:rFonts w:hint="eastAsia" w:ascii="仿宋_GB2312" w:hAnsi="仿宋_GB2312" w:eastAsia="仿宋_GB2312" w:cs="仿宋_GB2312"/>
          <w:sz w:val="32"/>
          <w:szCs w:val="32"/>
        </w:rPr>
        <w:t>安全</w:t>
      </w:r>
      <w:r>
        <w:rPr>
          <w:rFonts w:hint="eastAsia" w:ascii="仿宋_GB2312" w:hAnsi="仿宋_GB2312" w:eastAsia="仿宋_GB2312" w:cs="仿宋_GB2312"/>
          <w:sz w:val="32"/>
          <w:szCs w:val="32"/>
          <w:lang w:eastAsia="zh-CN"/>
        </w:rPr>
        <w:t>生产</w:t>
      </w:r>
      <w:r>
        <w:rPr>
          <w:rFonts w:hint="eastAsia" w:ascii="仿宋_GB2312" w:hAnsi="仿宋_GB2312" w:eastAsia="仿宋_GB2312" w:cs="仿宋_GB2312"/>
          <w:sz w:val="32"/>
          <w:szCs w:val="32"/>
        </w:rPr>
        <w:t>、治安消防、遵</w:t>
      </w:r>
      <w:r>
        <w:rPr>
          <w:rFonts w:hint="eastAsia" w:ascii="仿宋_GB2312" w:hAnsi="仿宋_GB2312" w:eastAsia="仿宋_GB2312" w:cs="仿宋_GB2312"/>
          <w:sz w:val="32"/>
          <w:szCs w:val="32"/>
          <w:lang w:eastAsia="zh-CN"/>
        </w:rPr>
        <w:t>纪守法</w:t>
      </w:r>
      <w:r>
        <w:rPr>
          <w:rFonts w:hint="eastAsia" w:ascii="仿宋_GB2312" w:hAnsi="仿宋_GB2312" w:eastAsia="仿宋_GB2312" w:cs="仿宋_GB2312"/>
          <w:sz w:val="32"/>
          <w:szCs w:val="32"/>
        </w:rPr>
        <w:t>教育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before="100" w:beforeAutospacing="0" w:line="540" w:lineRule="exact"/>
        <w:ind w:left="0" w:leftChars="0" w:firstLine="592" w:firstLineChars="185"/>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外来</w:t>
      </w:r>
      <w:r>
        <w:rPr>
          <w:rFonts w:hint="eastAsia" w:ascii="仿宋_GB2312" w:hAnsi="仿宋_GB2312" w:eastAsia="仿宋_GB2312" w:cs="仿宋_GB2312"/>
          <w:sz w:val="32"/>
          <w:szCs w:val="32"/>
          <w:lang w:eastAsia="zh-CN"/>
        </w:rPr>
        <w:t>施</w:t>
      </w:r>
      <w:r>
        <w:rPr>
          <w:rFonts w:hint="eastAsia" w:ascii="仿宋_GB2312" w:hAnsi="仿宋_GB2312" w:eastAsia="仿宋_GB2312" w:cs="仿宋_GB2312"/>
          <w:sz w:val="32"/>
          <w:szCs w:val="32"/>
        </w:rPr>
        <w:t>工人员必须遵守国家法律、法规和</w:t>
      </w:r>
      <w:r>
        <w:rPr>
          <w:rFonts w:hint="eastAsia" w:ascii="仿宋_GB2312" w:hAnsi="仿宋_GB2312" w:eastAsia="仿宋_GB2312" w:cs="仿宋_GB2312"/>
          <w:sz w:val="32"/>
          <w:szCs w:val="32"/>
          <w:lang w:eastAsia="zh-CN"/>
        </w:rPr>
        <w:t>学校</w:t>
      </w:r>
      <w:r>
        <w:rPr>
          <w:rFonts w:hint="eastAsia" w:ascii="仿宋_GB2312" w:hAnsi="仿宋_GB2312" w:eastAsia="仿宋_GB2312" w:cs="仿宋_GB2312"/>
          <w:sz w:val="32"/>
          <w:szCs w:val="32"/>
        </w:rPr>
        <w:t>的各项规章制度，自觉接受</w:t>
      </w:r>
      <w:r>
        <w:rPr>
          <w:rFonts w:hint="eastAsia" w:ascii="仿宋_GB2312" w:hAnsi="仿宋_GB2312" w:eastAsia="仿宋_GB2312" w:cs="仿宋_GB2312"/>
          <w:sz w:val="32"/>
          <w:szCs w:val="32"/>
          <w:lang w:eastAsia="zh-CN"/>
        </w:rPr>
        <w:t>学校相关部门的</w:t>
      </w:r>
      <w:r>
        <w:rPr>
          <w:rFonts w:hint="eastAsia" w:ascii="仿宋_GB2312" w:hAnsi="仿宋_GB2312" w:eastAsia="仿宋_GB2312" w:cs="仿宋_GB2312"/>
          <w:sz w:val="32"/>
          <w:szCs w:val="32"/>
        </w:rPr>
        <w:t>管理。</w:t>
      </w:r>
    </w:p>
    <w:p>
      <w:pPr>
        <w:keepNext w:val="0"/>
        <w:keepLines w:val="0"/>
        <w:pageBreakBefore w:val="0"/>
        <w:widowControl w:val="0"/>
        <w:numPr>
          <w:ilvl w:val="0"/>
          <w:numId w:val="1"/>
        </w:numPr>
        <w:kinsoku/>
        <w:wordWrap/>
        <w:overflowPunct/>
        <w:topLinePunct w:val="0"/>
        <w:autoSpaceDE/>
        <w:autoSpaceDN/>
        <w:bidi w:val="0"/>
        <w:adjustRightInd/>
        <w:snapToGrid/>
        <w:spacing w:before="100" w:beforeAutospacing="0" w:line="540" w:lineRule="exact"/>
        <w:ind w:left="0" w:leftChars="0" w:firstLine="592" w:firstLineChars="185"/>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保卫处定期召集校内工程主管部门、各工程项目部及辖区派出所，召开施工人员安全工作会议，通报近期施工人员管理情况和相关案</w:t>
      </w:r>
      <w:r>
        <w:rPr>
          <w:rFonts w:hint="eastAsia" w:ascii="仿宋_GB2312" w:hAnsi="仿宋_GB2312" w:eastAsia="仿宋_GB2312" w:cs="仿宋_GB2312"/>
          <w:sz w:val="32"/>
          <w:szCs w:val="32"/>
          <w:lang w:val="en-US" w:eastAsia="zh-CN"/>
        </w:rPr>
        <w:t>(事）件，研究新情况、解决新问题。</w:t>
      </w:r>
    </w:p>
    <w:p>
      <w:pPr>
        <w:keepNext w:val="0"/>
        <w:keepLines w:val="0"/>
        <w:pageBreakBefore w:val="0"/>
        <w:widowControl w:val="0"/>
        <w:numPr>
          <w:ilvl w:val="0"/>
          <w:numId w:val="1"/>
        </w:numPr>
        <w:kinsoku/>
        <w:wordWrap/>
        <w:overflowPunct/>
        <w:topLinePunct w:val="0"/>
        <w:autoSpaceDE/>
        <w:autoSpaceDN/>
        <w:bidi w:val="0"/>
        <w:adjustRightInd/>
        <w:snapToGrid/>
        <w:spacing w:before="100" w:beforeAutospacing="0" w:line="540" w:lineRule="exact"/>
        <w:ind w:left="0" w:leftChars="0" w:firstLine="592" w:firstLineChars="185"/>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保卫处、校内工程主管部门、各工程项目部要齐抓共管，各负其责，切实加强外来施工人员的管理，</w:t>
      </w:r>
      <w:r>
        <w:rPr>
          <w:rFonts w:hint="eastAsia" w:ascii="仿宋_GB2312" w:hAnsi="仿宋_GB2312" w:eastAsia="仿宋_GB2312" w:cs="仿宋_GB2312"/>
          <w:sz w:val="32"/>
          <w:szCs w:val="32"/>
        </w:rPr>
        <w:t>经常进行检查</w:t>
      </w:r>
      <w:r>
        <w:rPr>
          <w:rFonts w:hint="eastAsia" w:ascii="仿宋_GB2312" w:hAnsi="仿宋_GB2312" w:eastAsia="仿宋_GB2312" w:cs="仿宋_GB2312"/>
          <w:sz w:val="32"/>
          <w:szCs w:val="32"/>
          <w:lang w:eastAsia="zh-CN"/>
        </w:rPr>
        <w:t>督促</w:t>
      </w:r>
      <w:r>
        <w:rPr>
          <w:rFonts w:hint="eastAsia" w:ascii="仿宋_GB2312" w:hAnsi="仿宋_GB2312" w:eastAsia="仿宋_GB2312" w:cs="仿宋_GB2312"/>
          <w:sz w:val="32"/>
          <w:szCs w:val="32"/>
        </w:rPr>
        <w:t>，发现问题及时解决。</w:t>
      </w:r>
    </w:p>
    <w:p>
      <w:pPr>
        <w:keepNext w:val="0"/>
        <w:keepLines w:val="0"/>
        <w:pageBreakBefore w:val="0"/>
        <w:widowControl w:val="0"/>
        <w:numPr>
          <w:ilvl w:val="0"/>
          <w:numId w:val="1"/>
        </w:numPr>
        <w:kinsoku/>
        <w:wordWrap/>
        <w:overflowPunct/>
        <w:topLinePunct w:val="0"/>
        <w:autoSpaceDE/>
        <w:autoSpaceDN/>
        <w:bidi w:val="0"/>
        <w:adjustRightInd/>
        <w:snapToGrid/>
        <w:spacing w:before="100" w:beforeAutospacing="0" w:line="540" w:lineRule="exact"/>
        <w:ind w:left="0" w:leftChars="0" w:firstLine="592" w:firstLineChars="185"/>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施工人员发生违法犯罪行为报辖区派出所依法处理，并按《兰州大学校内文明安全施工奖惩办法（试行）》报工程管理指挥部追究施工单位的相关责任。</w:t>
      </w:r>
    </w:p>
    <w:p>
      <w:pPr>
        <w:keepNext w:val="0"/>
        <w:keepLines w:val="0"/>
        <w:pageBreakBefore w:val="0"/>
        <w:widowControl w:val="0"/>
        <w:kinsoku/>
        <w:wordWrap/>
        <w:overflowPunct/>
        <w:topLinePunct w:val="0"/>
        <w:autoSpaceDE/>
        <w:autoSpaceDN/>
        <w:bidi w:val="0"/>
        <w:adjustRightInd/>
        <w:snapToGrid/>
        <w:spacing w:beforeAutospacing="0" w:line="5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line="5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兰州大学安全稳定工作小组（代章）</w:t>
      </w:r>
    </w:p>
    <w:p>
      <w:pPr>
        <w:keepNext w:val="0"/>
        <w:keepLines w:val="0"/>
        <w:pageBreakBefore w:val="0"/>
        <w:widowControl w:val="0"/>
        <w:kinsoku/>
        <w:wordWrap/>
        <w:overflowPunct/>
        <w:topLinePunct w:val="0"/>
        <w:autoSpaceDE/>
        <w:autoSpaceDN/>
        <w:bidi w:val="0"/>
        <w:adjustRightInd/>
        <w:snapToGrid/>
        <w:spacing w:beforeAutospacing="0"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2019年3月1日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124E21"/>
    <w:multiLevelType w:val="singleLevel"/>
    <w:tmpl w:val="EA124E2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F1C"/>
    <w:rsid w:val="00011E00"/>
    <w:rsid w:val="000174C3"/>
    <w:rsid w:val="000209F0"/>
    <w:rsid w:val="00130917"/>
    <w:rsid w:val="002C2327"/>
    <w:rsid w:val="002E4144"/>
    <w:rsid w:val="003164EB"/>
    <w:rsid w:val="0035364F"/>
    <w:rsid w:val="00390B84"/>
    <w:rsid w:val="003B543C"/>
    <w:rsid w:val="0046532A"/>
    <w:rsid w:val="006B1A76"/>
    <w:rsid w:val="00B57F5F"/>
    <w:rsid w:val="00B634FC"/>
    <w:rsid w:val="00C74B37"/>
    <w:rsid w:val="00CB32CF"/>
    <w:rsid w:val="00CB681D"/>
    <w:rsid w:val="00CD052E"/>
    <w:rsid w:val="00CD10E8"/>
    <w:rsid w:val="00D1494C"/>
    <w:rsid w:val="00D42F1C"/>
    <w:rsid w:val="00D65898"/>
    <w:rsid w:val="00E17573"/>
    <w:rsid w:val="00E9583C"/>
    <w:rsid w:val="031A2F5E"/>
    <w:rsid w:val="08FF57BD"/>
    <w:rsid w:val="1A483B19"/>
    <w:rsid w:val="25AE3728"/>
    <w:rsid w:val="2AE73EF5"/>
    <w:rsid w:val="2BDC6164"/>
    <w:rsid w:val="2CAD40BF"/>
    <w:rsid w:val="2CC1378E"/>
    <w:rsid w:val="2F2D421A"/>
    <w:rsid w:val="2F572388"/>
    <w:rsid w:val="31764E80"/>
    <w:rsid w:val="31D71393"/>
    <w:rsid w:val="327B2F73"/>
    <w:rsid w:val="33EA15C2"/>
    <w:rsid w:val="37F5539B"/>
    <w:rsid w:val="389A2200"/>
    <w:rsid w:val="3E234498"/>
    <w:rsid w:val="3EB920E9"/>
    <w:rsid w:val="46364C04"/>
    <w:rsid w:val="4E4A147B"/>
    <w:rsid w:val="5E7419C9"/>
    <w:rsid w:val="60183BF3"/>
    <w:rsid w:val="68782A3B"/>
    <w:rsid w:val="6BF1334F"/>
    <w:rsid w:val="6CF52FC6"/>
    <w:rsid w:val="75B07BC5"/>
    <w:rsid w:val="75CA57A7"/>
    <w:rsid w:val="7B9C2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154</Words>
  <Characters>883</Characters>
  <Lines>7</Lines>
  <Paragraphs>2</Paragraphs>
  <TotalTime>50</TotalTime>
  <ScaleCrop>false</ScaleCrop>
  <LinksUpToDate>false</LinksUpToDate>
  <CharactersWithSpaces>1035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2019-02-28T01:13:00Z</dcterms:created>
  <dc:creator>Administrator</dc:creator>
  <cp:lastModifiedBy>li_wang</cp:lastModifiedBy>
  <cp:lastPrinted>2019-03-11T09:45:45Z</cp:lastPrinted>
  <dcterms:modified xsi:type="dcterms:W3CDTF">2019-03-11T10:10:57Z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