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before="100" w:beforeAutospacing="1" w:line="360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tabs>
          <w:tab w:val="left" w:pos="0"/>
        </w:tabs>
        <w:spacing w:before="100" w:beforeAutospacing="1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兰州大学校园文明安全施工“十不准”</w:t>
      </w:r>
    </w:p>
    <w:p>
      <w:pPr>
        <w:pStyle w:val="2"/>
        <w:widowControl/>
        <w:spacing w:line="390" w:lineRule="atLeast"/>
        <w:jc w:val="center"/>
      </w:pPr>
    </w:p>
    <w:p>
      <w:pPr>
        <w:pStyle w:val="2"/>
        <w:widowControl/>
        <w:spacing w:line="390" w:lineRule="atLeas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一、不准随意乱闯 </w:t>
      </w:r>
      <w:r>
        <w:rPr>
          <w:rFonts w:ascii="仿宋_GB2312" w:eastAsia="仿宋_GB2312"/>
          <w:color w:val="auto"/>
          <w:sz w:val="32"/>
          <w:szCs w:val="32"/>
        </w:rPr>
        <w:t xml:space="preserve">   二、不准敞胸露怀</w:t>
      </w:r>
    </w:p>
    <w:p>
      <w:pPr>
        <w:pStyle w:val="2"/>
        <w:widowControl/>
        <w:spacing w:line="390" w:lineRule="atLeas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三、不准言行失控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 四、不准偷盗财物</w:t>
      </w:r>
    </w:p>
    <w:p>
      <w:pPr>
        <w:pStyle w:val="2"/>
        <w:widowControl/>
        <w:spacing w:line="390" w:lineRule="atLeas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五、不准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打架斗殴 </w:t>
      </w:r>
      <w:r>
        <w:rPr>
          <w:rFonts w:ascii="仿宋_GB2312" w:eastAsia="仿宋_GB2312"/>
          <w:color w:val="auto"/>
          <w:sz w:val="32"/>
          <w:szCs w:val="32"/>
        </w:rPr>
        <w:t xml:space="preserve">   六、不准酗酒闹事</w:t>
      </w:r>
    </w:p>
    <w:p>
      <w:pPr>
        <w:pStyle w:val="2"/>
        <w:widowControl/>
        <w:spacing w:line="390" w:lineRule="atLeast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七、不准胡乱接电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 八、不准动用明火</w:t>
      </w:r>
    </w:p>
    <w:p>
      <w:pPr>
        <w:pStyle w:val="2"/>
        <w:widowControl/>
        <w:spacing w:line="39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九、不准污染环境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 xml:space="preserve">   十、不准无证上岗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9"/>
    <w:rsid w:val="00054ED2"/>
    <w:rsid w:val="001F4A04"/>
    <w:rsid w:val="00431CB7"/>
    <w:rsid w:val="006B15AA"/>
    <w:rsid w:val="006E4A12"/>
    <w:rsid w:val="007555A8"/>
    <w:rsid w:val="007D06E0"/>
    <w:rsid w:val="008759F9"/>
    <w:rsid w:val="00BA3A84"/>
    <w:rsid w:val="00BC5576"/>
    <w:rsid w:val="26415D23"/>
    <w:rsid w:val="37F93DBD"/>
    <w:rsid w:val="48CC7F77"/>
    <w:rsid w:val="67E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378" w:lineRule="atLeast"/>
      <w:jc w:val="left"/>
    </w:pPr>
    <w:rPr>
      <w:rFonts w:ascii="宋体 ! important" w:hAnsi="宋体 ! important" w:eastAsia="宋体 ! important" w:cs="Times New Roman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E123C-8DBD-4689-A136-BFF0608E6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</dc:creator>
  <cp:lastModifiedBy>li_wang</cp:lastModifiedBy>
  <dcterms:modified xsi:type="dcterms:W3CDTF">2019-03-11T10:09:47Z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